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33DDB7" w14:textId="77777777" w:rsidR="00A36AD6" w:rsidRDefault="00C53125">
      <w:r>
        <w:rPr>
          <w:noProof/>
          <w:lang w:eastAsia="en-GB"/>
        </w:rPr>
        <w:drawing>
          <wp:inline distT="0" distB="0" distL="0" distR="0" wp14:anchorId="35DF3A22" wp14:editId="4FC5FC19">
            <wp:extent cx="1114425" cy="7620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p w14:paraId="74CD867A" w14:textId="77777777" w:rsidR="005A2D19" w:rsidRPr="005A2D19" w:rsidRDefault="005A2D19" w:rsidP="005A2D19">
      <w:pPr>
        <w:rPr>
          <w:b/>
          <w:bCs/>
          <w:sz w:val="20"/>
          <w:szCs w:val="20"/>
        </w:rPr>
      </w:pPr>
      <w:r w:rsidRPr="00E56DB3">
        <w:rPr>
          <w:b/>
          <w:bCs/>
          <w:color w:val="3366FF"/>
          <w:sz w:val="20"/>
          <w:szCs w:val="20"/>
        </w:rPr>
        <w:t>www.trainingtrust.org.uk</w:t>
      </w:r>
    </w:p>
    <w:p w14:paraId="0BACDDBA" w14:textId="77777777" w:rsidR="007D6309" w:rsidRDefault="007D6309" w:rsidP="00E56DB3">
      <w:pPr>
        <w:jc w:val="center"/>
        <w:rPr>
          <w:b/>
          <w:bCs/>
          <w:sz w:val="36"/>
          <w:szCs w:val="36"/>
        </w:rPr>
      </w:pPr>
    </w:p>
    <w:p w14:paraId="01C2CF2A" w14:textId="77777777" w:rsidR="0019621A" w:rsidRDefault="0019441D" w:rsidP="00E56DB3">
      <w:pPr>
        <w:jc w:val="center"/>
        <w:rPr>
          <w:b/>
          <w:bCs/>
          <w:sz w:val="36"/>
          <w:szCs w:val="36"/>
        </w:rPr>
      </w:pPr>
      <w:r>
        <w:rPr>
          <w:b/>
          <w:bCs/>
          <w:sz w:val="36"/>
          <w:szCs w:val="36"/>
        </w:rPr>
        <w:t>CUSTOMER</w:t>
      </w:r>
      <w:r w:rsidR="00E56DB3">
        <w:rPr>
          <w:b/>
          <w:bCs/>
          <w:sz w:val="36"/>
          <w:szCs w:val="36"/>
        </w:rPr>
        <w:t xml:space="preserve"> CHARTER</w:t>
      </w:r>
      <w:r w:rsidR="00BB5981">
        <w:rPr>
          <w:b/>
          <w:bCs/>
          <w:sz w:val="36"/>
          <w:szCs w:val="36"/>
        </w:rPr>
        <w:t xml:space="preserve"> </w:t>
      </w:r>
    </w:p>
    <w:p w14:paraId="29922047" w14:textId="77777777" w:rsidR="00E56DB3" w:rsidRDefault="00E56DB3" w:rsidP="005A2D19">
      <w:pPr>
        <w:rPr>
          <w:b/>
          <w:bCs/>
          <w:color w:val="3366FF"/>
          <w:sz w:val="20"/>
          <w:szCs w:val="20"/>
        </w:rPr>
      </w:pPr>
    </w:p>
    <w:p w14:paraId="65ED091A" w14:textId="77777777" w:rsidR="005A2D19" w:rsidRPr="00E56DB3" w:rsidRDefault="005A2D19" w:rsidP="005A2D19">
      <w:pPr>
        <w:rPr>
          <w:color w:val="3366FF"/>
        </w:rPr>
      </w:pPr>
    </w:p>
    <w:p w14:paraId="51831BF6" w14:textId="77777777" w:rsidR="00DF6C4E" w:rsidRDefault="00DF6C4E" w:rsidP="00DF6C4E">
      <w:pPr>
        <w:jc w:val="both"/>
        <w:rPr>
          <w:b/>
          <w:bCs/>
        </w:rPr>
      </w:pPr>
      <w:r w:rsidRPr="00DF6C4E">
        <w:rPr>
          <w:b/>
          <w:bCs/>
        </w:rPr>
        <w:t>This</w:t>
      </w:r>
      <w:r w:rsidR="00E70BEE">
        <w:rPr>
          <w:b/>
          <w:bCs/>
        </w:rPr>
        <w:t xml:space="preserve"> charter has been developed by t</w:t>
      </w:r>
      <w:r w:rsidRPr="00DF6C4E">
        <w:rPr>
          <w:b/>
          <w:bCs/>
        </w:rPr>
        <w:t>he Training Trust (WFCC</w:t>
      </w:r>
      <w:r w:rsidR="00E70BEE">
        <w:rPr>
          <w:b/>
          <w:bCs/>
        </w:rPr>
        <w:t>TT</w:t>
      </w:r>
      <w:r w:rsidRPr="00DF6C4E">
        <w:rPr>
          <w:b/>
          <w:bCs/>
        </w:rPr>
        <w:t>) as a direct result of our continued commitment to maintaining and improvi</w:t>
      </w:r>
      <w:r w:rsidR="0083337B">
        <w:rPr>
          <w:b/>
          <w:bCs/>
        </w:rPr>
        <w:t>ng the relationship with customers</w:t>
      </w:r>
      <w:r w:rsidRPr="00DF6C4E">
        <w:rPr>
          <w:b/>
          <w:bCs/>
        </w:rPr>
        <w:t xml:space="preserve"> </w:t>
      </w:r>
      <w:r w:rsidR="00772858">
        <w:rPr>
          <w:b/>
          <w:bCs/>
        </w:rPr>
        <w:t xml:space="preserve">and clients </w:t>
      </w:r>
      <w:r w:rsidRPr="00DF6C4E">
        <w:rPr>
          <w:b/>
          <w:bCs/>
        </w:rPr>
        <w:t>on all programmes.</w:t>
      </w:r>
    </w:p>
    <w:p w14:paraId="2DD48D53" w14:textId="77777777" w:rsidR="007D6309" w:rsidRDefault="007D6309" w:rsidP="00DF6C4E">
      <w:pPr>
        <w:jc w:val="both"/>
        <w:rPr>
          <w:b/>
          <w:bCs/>
        </w:rPr>
      </w:pPr>
    </w:p>
    <w:p w14:paraId="4E3E84A4" w14:textId="77777777" w:rsidR="00DF6C4E" w:rsidRDefault="00DF6C4E" w:rsidP="00DF6C4E">
      <w:pPr>
        <w:jc w:val="both"/>
        <w:rPr>
          <w:b/>
          <w:bCs/>
        </w:rPr>
      </w:pPr>
    </w:p>
    <w:p w14:paraId="4F735919" w14:textId="77777777" w:rsidR="00DF6C4E" w:rsidRDefault="00DF6C4E" w:rsidP="00DF6C4E">
      <w:pPr>
        <w:jc w:val="both"/>
        <w:rPr>
          <w:b/>
          <w:bCs/>
        </w:rPr>
      </w:pPr>
      <w:r>
        <w:rPr>
          <w:b/>
          <w:bCs/>
        </w:rPr>
        <w:t>Commitment to Quality</w:t>
      </w:r>
    </w:p>
    <w:p w14:paraId="172E05E7" w14:textId="77777777" w:rsidR="00DF6C4E" w:rsidRDefault="00DF6C4E" w:rsidP="00DF6C4E">
      <w:pPr>
        <w:jc w:val="both"/>
        <w:rPr>
          <w:b/>
          <w:bCs/>
        </w:rPr>
      </w:pPr>
    </w:p>
    <w:p w14:paraId="5BA51F05" w14:textId="77777777" w:rsidR="00DF6C4E" w:rsidRDefault="00251AC4" w:rsidP="00E70BEE">
      <w:pPr>
        <w:numPr>
          <w:ilvl w:val="0"/>
          <w:numId w:val="7"/>
        </w:numPr>
        <w:jc w:val="both"/>
      </w:pPr>
      <w:r>
        <w:t>The Training Trust offers a high qu</w:t>
      </w:r>
      <w:r w:rsidR="0083337B">
        <w:t>ality service to all our customers</w:t>
      </w:r>
      <w:r>
        <w:t>.</w:t>
      </w:r>
    </w:p>
    <w:p w14:paraId="68A3F42E" w14:textId="77777777" w:rsidR="00251AC4" w:rsidRDefault="00E70BEE" w:rsidP="00E70BEE">
      <w:pPr>
        <w:numPr>
          <w:ilvl w:val="0"/>
          <w:numId w:val="7"/>
        </w:numPr>
        <w:jc w:val="both"/>
      </w:pPr>
      <w:r>
        <w:t>I</w:t>
      </w:r>
      <w:r w:rsidR="00251AC4">
        <w:t>f for any reason</w:t>
      </w:r>
      <w:r>
        <w:t xml:space="preserve"> you feel that you have not received a high quality service</w:t>
      </w:r>
      <w:r w:rsidR="00251AC4">
        <w:t xml:space="preserve">, please speak </w:t>
      </w:r>
      <w:r>
        <w:t>to</w:t>
      </w:r>
      <w:r w:rsidR="00391003">
        <w:t xml:space="preserve"> our Administration team</w:t>
      </w:r>
      <w:r w:rsidR="00251AC4">
        <w:t xml:space="preserve"> and your query will be logged and responded to within 48 hours.</w:t>
      </w:r>
    </w:p>
    <w:p w14:paraId="74DB8218" w14:textId="77777777" w:rsidR="00251AC4" w:rsidRDefault="00251AC4" w:rsidP="00E70BEE">
      <w:pPr>
        <w:numPr>
          <w:ilvl w:val="0"/>
          <w:numId w:val="7"/>
        </w:numPr>
        <w:jc w:val="both"/>
      </w:pPr>
      <w:r>
        <w:t>The Training Trust strives to offer you the best possible solution to meet your needs and requirements</w:t>
      </w:r>
      <w:r w:rsidR="008A3979">
        <w:t xml:space="preserve">. If you feel we could improve our </w:t>
      </w:r>
      <w:r w:rsidR="00FD47B7">
        <w:t>service, please speak to your T</w:t>
      </w:r>
      <w:r w:rsidR="008A3979">
        <w:t xml:space="preserve">utor, Liaison Officer or any member of the Training Trust </w:t>
      </w:r>
      <w:r w:rsidR="00391003">
        <w:t xml:space="preserve">support </w:t>
      </w:r>
      <w:r w:rsidR="008A3979">
        <w:t>team.</w:t>
      </w:r>
    </w:p>
    <w:p w14:paraId="241AB673" w14:textId="77777777" w:rsidR="00A36AD6" w:rsidRPr="00A36AD6" w:rsidRDefault="00A33DFD" w:rsidP="00E70BEE">
      <w:pPr>
        <w:numPr>
          <w:ilvl w:val="0"/>
          <w:numId w:val="7"/>
        </w:numPr>
        <w:jc w:val="both"/>
        <w:rPr>
          <w:rFonts w:cs="Arial"/>
          <w:sz w:val="20"/>
          <w:szCs w:val="20"/>
        </w:rPr>
      </w:pPr>
      <w:r>
        <w:t xml:space="preserve">Alternatively you can log your suggestions/concerns (anonymously </w:t>
      </w:r>
      <w:r w:rsidR="00832A09">
        <w:t>if preferred) by submitting an email</w:t>
      </w:r>
      <w:r>
        <w:t xml:space="preserve"> on our website</w:t>
      </w:r>
      <w:r w:rsidR="00832A09">
        <w:t xml:space="preserve"> on the ‘Complaints’ link at the bottom of the home page.</w:t>
      </w:r>
    </w:p>
    <w:p w14:paraId="2FD62AA0" w14:textId="77777777" w:rsidR="008A3979" w:rsidRDefault="008A3979" w:rsidP="00E70BEE">
      <w:pPr>
        <w:ind w:left="180"/>
        <w:jc w:val="both"/>
      </w:pPr>
    </w:p>
    <w:p w14:paraId="462E1597" w14:textId="77777777" w:rsidR="008A3979" w:rsidRDefault="00CA08C2" w:rsidP="008A3979">
      <w:pPr>
        <w:ind w:left="180"/>
        <w:jc w:val="both"/>
        <w:rPr>
          <w:b/>
          <w:bCs/>
          <w:sz w:val="28"/>
          <w:szCs w:val="28"/>
        </w:rPr>
      </w:pPr>
      <w:r>
        <w:rPr>
          <w:b/>
          <w:bCs/>
        </w:rPr>
        <w:t xml:space="preserve">Our Commitment to </w:t>
      </w:r>
      <w:r w:rsidRPr="00CA08C2">
        <w:rPr>
          <w:b/>
          <w:bCs/>
          <w:sz w:val="28"/>
          <w:szCs w:val="28"/>
        </w:rPr>
        <w:t>YOU</w:t>
      </w:r>
    </w:p>
    <w:p w14:paraId="70FF170C" w14:textId="77777777" w:rsidR="00CA08C2" w:rsidRDefault="00CA08C2" w:rsidP="00E70BEE">
      <w:pPr>
        <w:ind w:left="180"/>
        <w:jc w:val="both"/>
      </w:pPr>
    </w:p>
    <w:p w14:paraId="0524155C" w14:textId="5F3CB809" w:rsidR="00CA08C2" w:rsidRPr="00ED4A1C" w:rsidRDefault="00ED4A1C" w:rsidP="00FD47B7">
      <w:pPr>
        <w:numPr>
          <w:ilvl w:val="0"/>
          <w:numId w:val="8"/>
        </w:numPr>
        <w:jc w:val="both"/>
        <w:rPr>
          <w:b/>
          <w:bCs/>
        </w:rPr>
      </w:pPr>
      <w:r>
        <w:t xml:space="preserve">We </w:t>
      </w:r>
      <w:r w:rsidR="00FD47B7">
        <w:t xml:space="preserve">are </w:t>
      </w:r>
      <w:r>
        <w:t>commit</w:t>
      </w:r>
      <w:r w:rsidR="00FD47B7">
        <w:t xml:space="preserve">ted </w:t>
      </w:r>
      <w:r>
        <w:t>to provid</w:t>
      </w:r>
      <w:r w:rsidR="00FD47B7">
        <w:t>ing</w:t>
      </w:r>
      <w:r>
        <w:t xml:space="preserve"> an efficient, transparent and effective service across all </w:t>
      </w:r>
      <w:r w:rsidR="00DF2062">
        <w:t xml:space="preserve">apprenticeship </w:t>
      </w:r>
      <w:r>
        <w:t>programmes.</w:t>
      </w:r>
    </w:p>
    <w:p w14:paraId="54541069" w14:textId="77777777" w:rsidR="00ED4A1C" w:rsidRPr="00ED4A1C" w:rsidRDefault="00FD47B7" w:rsidP="00E70BEE">
      <w:pPr>
        <w:numPr>
          <w:ilvl w:val="0"/>
          <w:numId w:val="8"/>
        </w:numPr>
        <w:jc w:val="both"/>
        <w:rPr>
          <w:b/>
          <w:bCs/>
        </w:rPr>
      </w:pPr>
      <w:r>
        <w:t>Your T</w:t>
      </w:r>
      <w:r w:rsidR="00ED4A1C">
        <w:t>utor, Liaison Officer or Assessor will always be punctual, professional and render a cordial service.</w:t>
      </w:r>
    </w:p>
    <w:p w14:paraId="38066982" w14:textId="77777777" w:rsidR="00ED4A1C" w:rsidRPr="00ED4A1C" w:rsidRDefault="00ED4A1C" w:rsidP="00E70BEE">
      <w:pPr>
        <w:numPr>
          <w:ilvl w:val="0"/>
          <w:numId w:val="8"/>
        </w:numPr>
        <w:jc w:val="both"/>
        <w:rPr>
          <w:b/>
          <w:bCs/>
        </w:rPr>
      </w:pPr>
      <w:r>
        <w:t>We aim to offer confidential, impartial information, advice and guidance across all programmes.</w:t>
      </w:r>
    </w:p>
    <w:p w14:paraId="690A6023" w14:textId="77777777" w:rsidR="00ED4A1C" w:rsidRPr="00ED4A1C" w:rsidRDefault="00ED4A1C" w:rsidP="00FD47B7">
      <w:pPr>
        <w:numPr>
          <w:ilvl w:val="0"/>
          <w:numId w:val="8"/>
        </w:numPr>
        <w:jc w:val="both"/>
        <w:rPr>
          <w:b/>
          <w:bCs/>
        </w:rPr>
      </w:pPr>
      <w:r>
        <w:t xml:space="preserve">We </w:t>
      </w:r>
      <w:r w:rsidR="00FD47B7">
        <w:t xml:space="preserve">are </w:t>
      </w:r>
      <w:r>
        <w:t>also commit</w:t>
      </w:r>
      <w:r w:rsidR="00FD47B7">
        <w:t>ted to providing</w:t>
      </w:r>
      <w:r>
        <w:t xml:space="preserve"> assistance</w:t>
      </w:r>
      <w:r w:rsidR="00FD47B7">
        <w:t xml:space="preserve"> and support </w:t>
      </w:r>
      <w:r>
        <w:t>as and when required</w:t>
      </w:r>
      <w:r w:rsidR="00FD47B7">
        <w:t>,</w:t>
      </w:r>
      <w:r>
        <w:t xml:space="preserve"> within the confines of our working hours.</w:t>
      </w:r>
    </w:p>
    <w:p w14:paraId="4E171C98" w14:textId="77777777" w:rsidR="00ED4A1C" w:rsidRPr="00ED4A1C" w:rsidRDefault="00ED4A1C" w:rsidP="00E70BEE">
      <w:pPr>
        <w:numPr>
          <w:ilvl w:val="0"/>
          <w:numId w:val="8"/>
        </w:numPr>
        <w:jc w:val="both"/>
        <w:rPr>
          <w:b/>
          <w:bCs/>
        </w:rPr>
      </w:pPr>
      <w:r>
        <w:t xml:space="preserve">If The Training Trust cannot help you, we endeavour to find an appropriate </w:t>
      </w:r>
      <w:r w:rsidR="00C53125">
        <w:t>a</w:t>
      </w:r>
      <w:r>
        <w:t>gency who can.</w:t>
      </w:r>
    </w:p>
    <w:p w14:paraId="67B0D30D" w14:textId="77777777" w:rsidR="00ED4A1C" w:rsidRDefault="00ED4A1C" w:rsidP="00E70BEE">
      <w:pPr>
        <w:ind w:left="180"/>
        <w:jc w:val="both"/>
      </w:pPr>
    </w:p>
    <w:p w14:paraId="059D7FC7" w14:textId="77777777" w:rsidR="00ED4A1C" w:rsidRDefault="00F63E3C" w:rsidP="00ED4A1C">
      <w:pPr>
        <w:ind w:left="180"/>
        <w:jc w:val="both"/>
        <w:rPr>
          <w:b/>
          <w:bCs/>
        </w:rPr>
      </w:pPr>
      <w:r>
        <w:rPr>
          <w:b/>
          <w:bCs/>
        </w:rPr>
        <w:t>Statement of Customers</w:t>
      </w:r>
      <w:r w:rsidR="0044112F">
        <w:rPr>
          <w:b/>
          <w:bCs/>
        </w:rPr>
        <w:t xml:space="preserve"> Rights</w:t>
      </w:r>
    </w:p>
    <w:p w14:paraId="063BB7E8" w14:textId="77777777" w:rsidR="0044112F" w:rsidRDefault="0044112F" w:rsidP="00ED4A1C">
      <w:pPr>
        <w:ind w:left="180"/>
        <w:jc w:val="both"/>
        <w:rPr>
          <w:b/>
          <w:bCs/>
        </w:rPr>
      </w:pPr>
    </w:p>
    <w:p w14:paraId="3C0B051D" w14:textId="77777777" w:rsidR="0044112F" w:rsidRDefault="001008DC" w:rsidP="00FD47B7">
      <w:pPr>
        <w:numPr>
          <w:ilvl w:val="0"/>
          <w:numId w:val="9"/>
        </w:numPr>
        <w:jc w:val="both"/>
      </w:pPr>
      <w:r>
        <w:t xml:space="preserve">You have the right to be treated with </w:t>
      </w:r>
      <w:r w:rsidR="00EC02E2">
        <w:t xml:space="preserve">courtesy and </w:t>
      </w:r>
      <w:r>
        <w:t>respect</w:t>
      </w:r>
      <w:r w:rsidR="00EC02E2">
        <w:t xml:space="preserve"> </w:t>
      </w:r>
      <w:r>
        <w:t>throughout your relationship with us.</w:t>
      </w:r>
    </w:p>
    <w:p w14:paraId="0DD00E78" w14:textId="77777777" w:rsidR="001008DC" w:rsidRDefault="001008DC" w:rsidP="00E70BEE">
      <w:pPr>
        <w:numPr>
          <w:ilvl w:val="0"/>
          <w:numId w:val="9"/>
        </w:numPr>
        <w:jc w:val="both"/>
      </w:pPr>
      <w:r>
        <w:t>You have the right to privacy in your dealings with The Training Trust and to have your confidentiality and confidence preserved to the extent permitted by law.</w:t>
      </w:r>
    </w:p>
    <w:p w14:paraId="01C7B869" w14:textId="77777777" w:rsidR="003219D5" w:rsidRDefault="003219D5" w:rsidP="00FD47B7">
      <w:pPr>
        <w:numPr>
          <w:ilvl w:val="0"/>
          <w:numId w:val="9"/>
        </w:numPr>
        <w:jc w:val="both"/>
      </w:pPr>
      <w:r>
        <w:t>You ha</w:t>
      </w:r>
      <w:r w:rsidR="00FD47B7">
        <w:t>ve the right to complain about our services and staff</w:t>
      </w:r>
      <w:r>
        <w:t xml:space="preserve"> as laid down in the complaints </w:t>
      </w:r>
      <w:r w:rsidR="00FD47B7">
        <w:t>and a</w:t>
      </w:r>
      <w:r w:rsidR="00CE1006">
        <w:t xml:space="preserve">ppeals </w:t>
      </w:r>
      <w:r>
        <w:t>pr</w:t>
      </w:r>
      <w:r w:rsidR="00FD47B7">
        <w:t>ocedure. This is issued at the l</w:t>
      </w:r>
      <w:r>
        <w:t>ear</w:t>
      </w:r>
      <w:r w:rsidR="00FD47B7">
        <w:t>ner i</w:t>
      </w:r>
      <w:r>
        <w:t>nduction, at company sign up and is also available on request.</w:t>
      </w:r>
    </w:p>
    <w:p w14:paraId="65FA4B11" w14:textId="77777777" w:rsidR="00CE1006" w:rsidRDefault="00CE1006" w:rsidP="00E70BEE">
      <w:pPr>
        <w:ind w:left="180"/>
        <w:jc w:val="both"/>
      </w:pPr>
    </w:p>
    <w:p w14:paraId="4E1EAA7D" w14:textId="77777777" w:rsidR="00F70177" w:rsidRDefault="00F70177" w:rsidP="00E70BEE">
      <w:pPr>
        <w:ind w:left="180"/>
        <w:jc w:val="both"/>
      </w:pPr>
    </w:p>
    <w:p w14:paraId="097F49B1" w14:textId="77777777" w:rsidR="00C42341" w:rsidRDefault="00C42341" w:rsidP="00F70177">
      <w:pPr>
        <w:ind w:left="180"/>
        <w:jc w:val="both"/>
        <w:rPr>
          <w:b/>
          <w:bCs/>
        </w:rPr>
      </w:pPr>
    </w:p>
    <w:p w14:paraId="733ABB54" w14:textId="77777777" w:rsidR="00C42341" w:rsidRDefault="00C42341" w:rsidP="00F70177">
      <w:pPr>
        <w:ind w:left="180"/>
        <w:jc w:val="both"/>
        <w:rPr>
          <w:b/>
          <w:bCs/>
        </w:rPr>
      </w:pPr>
    </w:p>
    <w:p w14:paraId="2F316FEA" w14:textId="77777777" w:rsidR="00FD47B7" w:rsidRDefault="00FD47B7" w:rsidP="00F70177">
      <w:pPr>
        <w:ind w:left="180"/>
        <w:jc w:val="both"/>
        <w:rPr>
          <w:b/>
          <w:bCs/>
        </w:rPr>
      </w:pPr>
    </w:p>
    <w:p w14:paraId="169F3B27" w14:textId="77777777" w:rsidR="00C42341" w:rsidRDefault="00C42341" w:rsidP="00F70177">
      <w:pPr>
        <w:ind w:left="180"/>
        <w:jc w:val="both"/>
        <w:rPr>
          <w:b/>
          <w:bCs/>
        </w:rPr>
      </w:pPr>
    </w:p>
    <w:p w14:paraId="75AD0428" w14:textId="77777777" w:rsidR="00F70177" w:rsidRDefault="00F70177" w:rsidP="00F70177">
      <w:pPr>
        <w:ind w:left="180"/>
        <w:jc w:val="both"/>
        <w:rPr>
          <w:b/>
          <w:bCs/>
        </w:rPr>
      </w:pPr>
      <w:r>
        <w:rPr>
          <w:b/>
          <w:bCs/>
        </w:rPr>
        <w:t>Your commitment to us</w:t>
      </w:r>
    </w:p>
    <w:p w14:paraId="09856D31" w14:textId="77777777" w:rsidR="00F70177" w:rsidRDefault="00F70177" w:rsidP="00F70177">
      <w:pPr>
        <w:ind w:left="180"/>
        <w:jc w:val="both"/>
        <w:rPr>
          <w:b/>
          <w:bCs/>
        </w:rPr>
      </w:pPr>
    </w:p>
    <w:p w14:paraId="5EBAB19D" w14:textId="5E8BD7B6" w:rsidR="00FD47B7" w:rsidRPr="00C0125B" w:rsidRDefault="00F03426" w:rsidP="00FD47B7">
      <w:pPr>
        <w:numPr>
          <w:ilvl w:val="0"/>
          <w:numId w:val="10"/>
        </w:numPr>
        <w:jc w:val="both"/>
        <w:rPr>
          <w:b/>
          <w:bCs/>
        </w:rPr>
      </w:pPr>
      <w:r>
        <w:t>We</w:t>
      </w:r>
      <w:r w:rsidR="00DF2062">
        <w:t xml:space="preserve">, </w:t>
      </w:r>
      <w:r>
        <w:t>as a</w:t>
      </w:r>
      <w:r w:rsidR="00FD47B7">
        <w:t>n externally funding</w:t>
      </w:r>
      <w:r>
        <w:t xml:space="preserve"> business support agency, </w:t>
      </w:r>
      <w:r w:rsidR="00DF2062">
        <w:t>must</w:t>
      </w:r>
      <w:r>
        <w:t xml:space="preserve"> complete specific paperwork and we kindly ask you to provide us with accurate and up to date information</w:t>
      </w:r>
      <w:r w:rsidR="00DF2062">
        <w:t>.</w:t>
      </w:r>
    </w:p>
    <w:p w14:paraId="3B3CB272" w14:textId="77777777" w:rsidR="00C0125B" w:rsidRPr="00FD47B7" w:rsidRDefault="00C0125B" w:rsidP="00C0125B">
      <w:pPr>
        <w:ind w:left="720"/>
        <w:jc w:val="both"/>
        <w:rPr>
          <w:b/>
          <w:bCs/>
        </w:rPr>
      </w:pPr>
    </w:p>
    <w:p w14:paraId="22969429" w14:textId="77777777" w:rsidR="00FD47B7" w:rsidRPr="00C0125B" w:rsidRDefault="00FD47B7" w:rsidP="00FD47B7">
      <w:pPr>
        <w:numPr>
          <w:ilvl w:val="0"/>
          <w:numId w:val="10"/>
        </w:numPr>
        <w:jc w:val="both"/>
        <w:rPr>
          <w:b/>
          <w:bCs/>
        </w:rPr>
      </w:pPr>
      <w:r>
        <w:t>We also ask you to be honest and open in your dealings with us.</w:t>
      </w:r>
    </w:p>
    <w:p w14:paraId="05BEAD15" w14:textId="77777777" w:rsidR="00C0125B" w:rsidRPr="00FD47B7" w:rsidRDefault="00C0125B" w:rsidP="00C0125B">
      <w:pPr>
        <w:jc w:val="both"/>
        <w:rPr>
          <w:b/>
          <w:bCs/>
        </w:rPr>
      </w:pPr>
    </w:p>
    <w:p w14:paraId="7F02BD57" w14:textId="77777777" w:rsidR="00F03426" w:rsidRPr="00C0125B" w:rsidRDefault="00F03426" w:rsidP="00E70BEE">
      <w:pPr>
        <w:numPr>
          <w:ilvl w:val="0"/>
          <w:numId w:val="10"/>
        </w:numPr>
        <w:jc w:val="both"/>
        <w:rPr>
          <w:b/>
          <w:bCs/>
        </w:rPr>
      </w:pPr>
      <w:r>
        <w:t>We ask you to provide any information that has been requested within agreed timescales.</w:t>
      </w:r>
    </w:p>
    <w:p w14:paraId="2726B415" w14:textId="77777777" w:rsidR="00C0125B" w:rsidRPr="00F03426" w:rsidRDefault="00C0125B" w:rsidP="00C0125B">
      <w:pPr>
        <w:jc w:val="both"/>
        <w:rPr>
          <w:b/>
          <w:bCs/>
        </w:rPr>
      </w:pPr>
    </w:p>
    <w:p w14:paraId="12D75EAD" w14:textId="77777777" w:rsidR="006E0BF3" w:rsidRDefault="006E0BF3" w:rsidP="00E70BEE">
      <w:pPr>
        <w:numPr>
          <w:ilvl w:val="0"/>
          <w:numId w:val="10"/>
        </w:numPr>
        <w:jc w:val="both"/>
      </w:pPr>
      <w:r w:rsidRPr="006E0BF3">
        <w:t xml:space="preserve">We ask you to inform us if you are unable to do this or if your </w:t>
      </w:r>
      <w:r w:rsidR="00AC5F79" w:rsidRPr="006E0BF3">
        <w:t>circumstances</w:t>
      </w:r>
      <w:r w:rsidRPr="006E0BF3">
        <w:t xml:space="preserve"> or plans change.</w:t>
      </w:r>
    </w:p>
    <w:p w14:paraId="6B57CC8A" w14:textId="77777777" w:rsidR="00C0125B" w:rsidRDefault="00C0125B" w:rsidP="00C0125B">
      <w:pPr>
        <w:jc w:val="both"/>
      </w:pPr>
    </w:p>
    <w:p w14:paraId="224EC518" w14:textId="77777777" w:rsidR="003C5245" w:rsidRDefault="00FD47B7" w:rsidP="00FD47B7">
      <w:pPr>
        <w:numPr>
          <w:ilvl w:val="0"/>
          <w:numId w:val="10"/>
        </w:numPr>
        <w:jc w:val="both"/>
      </w:pPr>
      <w:r>
        <w:t>We ask you to ensure that you</w:t>
      </w:r>
      <w:r w:rsidR="003C5245">
        <w:t xml:space="preserve"> meet the targets that have been mutually agreed.</w:t>
      </w:r>
    </w:p>
    <w:p w14:paraId="42EBE00B" w14:textId="77777777" w:rsidR="00C0125B" w:rsidRDefault="00C0125B" w:rsidP="00C0125B">
      <w:pPr>
        <w:jc w:val="both"/>
      </w:pPr>
    </w:p>
    <w:p w14:paraId="6DFED3EB" w14:textId="125B0FFC" w:rsidR="00840A09" w:rsidRDefault="00840A09" w:rsidP="00E70BEE">
      <w:pPr>
        <w:numPr>
          <w:ilvl w:val="0"/>
          <w:numId w:val="10"/>
        </w:numPr>
        <w:jc w:val="both"/>
      </w:pPr>
      <w:r>
        <w:t>We ask you to attend scheduled appointments and meetings and should there be a need to postpone or cancel an appointment you provide us wi</w:t>
      </w:r>
      <w:r w:rsidR="00C0125B">
        <w:t xml:space="preserve">th a minimum of 24 </w:t>
      </w:r>
      <w:r w:rsidR="00745031">
        <w:t>hours’ notice</w:t>
      </w:r>
      <w:r w:rsidR="00C0125B">
        <w:t>.</w:t>
      </w:r>
    </w:p>
    <w:p w14:paraId="6414DAFA" w14:textId="77777777" w:rsidR="00C0125B" w:rsidRDefault="00C0125B" w:rsidP="00C0125B">
      <w:pPr>
        <w:jc w:val="both"/>
      </w:pPr>
    </w:p>
    <w:p w14:paraId="0F21855C" w14:textId="77777777" w:rsidR="00840A09" w:rsidRDefault="00840A09" w:rsidP="00E70BEE">
      <w:pPr>
        <w:numPr>
          <w:ilvl w:val="0"/>
          <w:numId w:val="10"/>
        </w:numPr>
        <w:jc w:val="both"/>
      </w:pPr>
      <w:r>
        <w:t>We ask that you t</w:t>
      </w:r>
      <w:r w:rsidR="00AC5F79">
        <w:t>r</w:t>
      </w:r>
      <w:r>
        <w:t>eat our staff with courtesy and respect.</w:t>
      </w:r>
    </w:p>
    <w:p w14:paraId="1405DA6A" w14:textId="77777777" w:rsidR="00C0125B" w:rsidRDefault="00C0125B" w:rsidP="00C0125B">
      <w:pPr>
        <w:jc w:val="both"/>
      </w:pPr>
    </w:p>
    <w:p w14:paraId="3F98CCA1" w14:textId="77777777" w:rsidR="00840A09" w:rsidRDefault="00840A09" w:rsidP="00FD47B7">
      <w:pPr>
        <w:numPr>
          <w:ilvl w:val="0"/>
          <w:numId w:val="10"/>
        </w:numPr>
        <w:jc w:val="both"/>
      </w:pPr>
      <w:r>
        <w:t xml:space="preserve">We ask you to provide feedback on our services to assist us with improving our services to you our </w:t>
      </w:r>
      <w:r w:rsidR="00767899">
        <w:t>customer</w:t>
      </w:r>
      <w:r>
        <w:t>.</w:t>
      </w:r>
    </w:p>
    <w:p w14:paraId="63EF1833" w14:textId="77777777" w:rsidR="00C42341" w:rsidRDefault="00C42341" w:rsidP="00C42341">
      <w:pPr>
        <w:jc w:val="both"/>
      </w:pPr>
    </w:p>
    <w:p w14:paraId="668042F4" w14:textId="77777777" w:rsidR="0035455E" w:rsidRDefault="0035455E" w:rsidP="00C42341">
      <w:pPr>
        <w:jc w:val="both"/>
      </w:pPr>
    </w:p>
    <w:p w14:paraId="61957018" w14:textId="77777777" w:rsidR="0035455E" w:rsidRDefault="0035455E" w:rsidP="00C42341">
      <w:pPr>
        <w:jc w:val="both"/>
      </w:pPr>
    </w:p>
    <w:p w14:paraId="3CFA204F" w14:textId="77777777" w:rsidR="0035455E" w:rsidRDefault="0035455E" w:rsidP="00C42341">
      <w:pPr>
        <w:jc w:val="both"/>
      </w:pPr>
    </w:p>
    <w:p w14:paraId="62B65D80" w14:textId="77777777" w:rsidR="0035455E" w:rsidRDefault="0035455E" w:rsidP="00C42341">
      <w:pPr>
        <w:jc w:val="both"/>
      </w:pPr>
    </w:p>
    <w:p w14:paraId="092DD96F" w14:textId="77777777" w:rsidR="0035455E" w:rsidRPr="009D0984" w:rsidRDefault="0035455E" w:rsidP="00C42341">
      <w:pPr>
        <w:jc w:val="both"/>
        <w:rPr>
          <w:b/>
          <w:sz w:val="28"/>
          <w:szCs w:val="28"/>
        </w:rPr>
      </w:pPr>
    </w:p>
    <w:p w14:paraId="3EFB3A4F" w14:textId="77777777" w:rsidR="009D0984" w:rsidRPr="009D0984" w:rsidRDefault="009D0984" w:rsidP="009D0984">
      <w:pPr>
        <w:pStyle w:val="Footer"/>
        <w:jc w:val="both"/>
        <w:rPr>
          <w:rFonts w:cs="Arial"/>
          <w:b/>
          <w:iCs/>
          <w:sz w:val="28"/>
          <w:szCs w:val="28"/>
        </w:rPr>
      </w:pPr>
      <w:r w:rsidRPr="009D0984">
        <w:rPr>
          <w:rFonts w:cs="Arial"/>
          <w:b/>
          <w:iCs/>
          <w:sz w:val="28"/>
          <w:szCs w:val="28"/>
        </w:rPr>
        <w:t>The Training</w:t>
      </w:r>
      <w:r w:rsidR="00BD74C0">
        <w:rPr>
          <w:rFonts w:cs="Arial"/>
          <w:b/>
          <w:iCs/>
          <w:sz w:val="28"/>
          <w:szCs w:val="28"/>
        </w:rPr>
        <w:t xml:space="preserve"> Trust is committed t</w:t>
      </w:r>
      <w:r w:rsidR="00BB6198">
        <w:rPr>
          <w:rFonts w:cs="Arial"/>
          <w:b/>
          <w:iCs/>
          <w:sz w:val="28"/>
          <w:szCs w:val="28"/>
        </w:rPr>
        <w:t>o actively monitor</w:t>
      </w:r>
      <w:r w:rsidR="00BD74C0">
        <w:rPr>
          <w:rFonts w:cs="Arial"/>
          <w:b/>
          <w:iCs/>
          <w:sz w:val="28"/>
          <w:szCs w:val="28"/>
        </w:rPr>
        <w:t xml:space="preserve"> </w:t>
      </w:r>
      <w:r w:rsidR="00BB6198">
        <w:rPr>
          <w:rFonts w:cs="Arial"/>
          <w:b/>
          <w:iCs/>
          <w:sz w:val="28"/>
          <w:szCs w:val="28"/>
        </w:rPr>
        <w:t>E</w:t>
      </w:r>
      <w:r w:rsidR="00BD74C0">
        <w:rPr>
          <w:rFonts w:cs="Arial"/>
          <w:b/>
          <w:iCs/>
          <w:sz w:val="28"/>
          <w:szCs w:val="28"/>
        </w:rPr>
        <w:t>quality &amp; Diversity</w:t>
      </w:r>
      <w:r w:rsidRPr="009D0984">
        <w:rPr>
          <w:rFonts w:cs="Arial"/>
          <w:b/>
          <w:iCs/>
          <w:sz w:val="28"/>
          <w:szCs w:val="28"/>
        </w:rPr>
        <w:t xml:space="preserve"> for all learners and we strive to provide an environment that is free from discrimination, harassment and victimisation. All learners are treated with respect and dignity, and the needs of minority and disadvantaged groups are responded to with sensitivity, empathy and support.</w:t>
      </w:r>
    </w:p>
    <w:p w14:paraId="46F8D160" w14:textId="77777777" w:rsidR="00C42341" w:rsidRDefault="00C42341" w:rsidP="00C42341">
      <w:pPr>
        <w:ind w:left="180"/>
        <w:jc w:val="both"/>
      </w:pPr>
    </w:p>
    <w:p w14:paraId="52852033" w14:textId="77777777" w:rsidR="00C42341" w:rsidRDefault="00C42341" w:rsidP="00C42341">
      <w:pPr>
        <w:ind w:left="180"/>
        <w:jc w:val="both"/>
      </w:pPr>
    </w:p>
    <w:p w14:paraId="58311393" w14:textId="77777777" w:rsidR="00C42341" w:rsidRDefault="00C42341" w:rsidP="009D0984">
      <w:pPr>
        <w:ind w:left="180"/>
        <w:rPr>
          <w:b/>
          <w:bCs/>
          <w:sz w:val="28"/>
          <w:szCs w:val="28"/>
        </w:rPr>
      </w:pPr>
    </w:p>
    <w:p w14:paraId="6DC8E071" w14:textId="77777777" w:rsidR="007A6136" w:rsidRDefault="007A6136" w:rsidP="00C42341">
      <w:pPr>
        <w:ind w:left="180"/>
        <w:jc w:val="center"/>
        <w:rPr>
          <w:b/>
          <w:bCs/>
          <w:sz w:val="28"/>
          <w:szCs w:val="28"/>
        </w:rPr>
      </w:pPr>
    </w:p>
    <w:p w14:paraId="4E573A6C" w14:textId="77777777" w:rsidR="007A6136" w:rsidRDefault="007A6136" w:rsidP="00C42341">
      <w:pPr>
        <w:ind w:left="180"/>
        <w:jc w:val="center"/>
        <w:rPr>
          <w:b/>
          <w:bCs/>
          <w:sz w:val="28"/>
          <w:szCs w:val="28"/>
        </w:rPr>
      </w:pPr>
    </w:p>
    <w:p w14:paraId="03692651" w14:textId="77777777" w:rsidR="007A6136" w:rsidRDefault="007A6136" w:rsidP="00C42341">
      <w:pPr>
        <w:ind w:left="180"/>
        <w:jc w:val="center"/>
        <w:rPr>
          <w:b/>
          <w:bCs/>
          <w:sz w:val="28"/>
          <w:szCs w:val="28"/>
        </w:rPr>
      </w:pPr>
    </w:p>
    <w:p w14:paraId="73EFA62C" w14:textId="77777777" w:rsidR="007A6136" w:rsidRDefault="007A6136" w:rsidP="00C42341">
      <w:pPr>
        <w:ind w:left="180"/>
        <w:jc w:val="center"/>
        <w:rPr>
          <w:b/>
          <w:bCs/>
          <w:sz w:val="28"/>
          <w:szCs w:val="28"/>
        </w:rPr>
      </w:pPr>
    </w:p>
    <w:p w14:paraId="4BC6E164" w14:textId="77777777" w:rsidR="007A6136" w:rsidRDefault="007A6136" w:rsidP="00C42341">
      <w:pPr>
        <w:ind w:left="180"/>
        <w:jc w:val="center"/>
        <w:rPr>
          <w:b/>
          <w:bCs/>
          <w:sz w:val="28"/>
          <w:szCs w:val="28"/>
        </w:rPr>
      </w:pPr>
    </w:p>
    <w:p w14:paraId="27C19977" w14:textId="77777777" w:rsidR="007A6136" w:rsidRPr="00C42341" w:rsidRDefault="007A6136" w:rsidP="00C42341">
      <w:pPr>
        <w:ind w:left="180"/>
        <w:jc w:val="center"/>
        <w:rPr>
          <w:b/>
          <w:bCs/>
          <w:sz w:val="28"/>
          <w:szCs w:val="28"/>
        </w:rPr>
      </w:pPr>
    </w:p>
    <w:sectPr w:rsidR="007A6136" w:rsidRPr="00C42341" w:rsidSect="00A65D35">
      <w:footerReference w:type="default" r:id="rId11"/>
      <w:pgSz w:w="11906" w:h="16838"/>
      <w:pgMar w:top="899" w:right="746" w:bottom="719"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CBBF5" w14:textId="77777777" w:rsidR="00605589" w:rsidRDefault="00605589">
      <w:r>
        <w:separator/>
      </w:r>
    </w:p>
  </w:endnote>
  <w:endnote w:type="continuationSeparator" w:id="0">
    <w:p w14:paraId="7173646B" w14:textId="77777777" w:rsidR="00605589" w:rsidRDefault="00605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79773" w14:textId="27DE5D90" w:rsidR="00BB6198" w:rsidRPr="009E6920" w:rsidRDefault="00DD60AE">
    <w:pPr>
      <w:pStyle w:val="Footer"/>
      <w:rPr>
        <w:sz w:val="20"/>
        <w:szCs w:val="20"/>
      </w:rPr>
    </w:pPr>
    <w:r w:rsidRPr="00DD60AE">
      <w:rPr>
        <w:sz w:val="20"/>
        <w:szCs w:val="20"/>
      </w:rPr>
      <w:t>S:\Policies &amp; Procedures\Customer Charter.docx</w:t>
    </w:r>
    <w:r>
      <w:rPr>
        <w:sz w:val="20"/>
        <w:szCs w:val="20"/>
      </w:rPr>
      <w:t xml:space="preserve"> </w:t>
    </w:r>
    <w:r w:rsidR="00BB6198">
      <w:rPr>
        <w:sz w:val="20"/>
        <w:szCs w:val="20"/>
      </w:rPr>
      <w:t>R</w:t>
    </w:r>
    <w:r w:rsidR="00BB5981">
      <w:rPr>
        <w:sz w:val="20"/>
        <w:szCs w:val="20"/>
      </w:rPr>
      <w:t>ev</w:t>
    </w:r>
    <w:r w:rsidR="00893ECD">
      <w:rPr>
        <w:sz w:val="20"/>
        <w:szCs w:val="20"/>
      </w:rPr>
      <w:t>ised:</w:t>
    </w:r>
    <w:r w:rsidR="00DF2062">
      <w:rPr>
        <w:sz w:val="20"/>
        <w:szCs w:val="20"/>
      </w:rPr>
      <w:t xml:space="preserve"> September</w:t>
    </w:r>
    <w:r w:rsidR="00893ECD">
      <w:rPr>
        <w:sz w:val="20"/>
        <w:szCs w:val="20"/>
      </w:rPr>
      <w:t xml:space="preserve"> 202</w:t>
    </w:r>
    <w:r w:rsidR="00DF2062">
      <w:rPr>
        <w:sz w:val="20"/>
        <w:szCs w:val="20"/>
      </w:rPr>
      <w:t>4</w:t>
    </w:r>
    <w:r>
      <w:rPr>
        <w:sz w:val="20"/>
        <w:szCs w:val="20"/>
      </w:rPr>
      <w:t xml:space="preserve"> – Review due </w:t>
    </w:r>
    <w:r w:rsidR="00DF2062">
      <w:rPr>
        <w:sz w:val="20"/>
        <w:szCs w:val="20"/>
      </w:rPr>
      <w:t>September</w:t>
    </w:r>
    <w:r>
      <w:rPr>
        <w:sz w:val="20"/>
        <w:szCs w:val="20"/>
      </w:rPr>
      <w:t xml:space="preserve"> 202</w:t>
    </w:r>
    <w:r w:rsidR="00DF2062">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A0479" w14:textId="77777777" w:rsidR="00605589" w:rsidRDefault="00605589">
      <w:r>
        <w:separator/>
      </w:r>
    </w:p>
  </w:footnote>
  <w:footnote w:type="continuationSeparator" w:id="0">
    <w:p w14:paraId="273A6CCD" w14:textId="77777777" w:rsidR="00605589" w:rsidRDefault="006055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03DCA"/>
    <w:multiLevelType w:val="hybridMultilevel"/>
    <w:tmpl w:val="5A4A27AE"/>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102B59"/>
    <w:multiLevelType w:val="hybridMultilevel"/>
    <w:tmpl w:val="68F60386"/>
    <w:lvl w:ilvl="0" w:tplc="3A02C768">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497189"/>
    <w:multiLevelType w:val="hybridMultilevel"/>
    <w:tmpl w:val="BA340CB6"/>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2BCB3FB9"/>
    <w:multiLevelType w:val="hybridMultilevel"/>
    <w:tmpl w:val="DF94DAF8"/>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EB4F06"/>
    <w:multiLevelType w:val="hybridMultilevel"/>
    <w:tmpl w:val="B910186E"/>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F34311"/>
    <w:multiLevelType w:val="hybridMultilevel"/>
    <w:tmpl w:val="52F864E6"/>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4D4F68"/>
    <w:multiLevelType w:val="hybridMultilevel"/>
    <w:tmpl w:val="3B5C9DAE"/>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67A4423C"/>
    <w:multiLevelType w:val="hybridMultilevel"/>
    <w:tmpl w:val="712616FA"/>
    <w:lvl w:ilvl="0" w:tplc="A56EF6BE">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7B276095"/>
    <w:multiLevelType w:val="multilevel"/>
    <w:tmpl w:val="68F6038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C6D06"/>
    <w:multiLevelType w:val="hybridMultilevel"/>
    <w:tmpl w:val="7E2E3EB8"/>
    <w:lvl w:ilvl="0" w:tplc="EF288D4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22738484">
    <w:abstractNumId w:val="1"/>
  </w:num>
  <w:num w:numId="2" w16cid:durableId="1855244">
    <w:abstractNumId w:val="8"/>
  </w:num>
  <w:num w:numId="3" w16cid:durableId="1262488158">
    <w:abstractNumId w:val="0"/>
  </w:num>
  <w:num w:numId="4" w16cid:durableId="1642539861">
    <w:abstractNumId w:val="2"/>
  </w:num>
  <w:num w:numId="5" w16cid:durableId="934485275">
    <w:abstractNumId w:val="7"/>
  </w:num>
  <w:num w:numId="6" w16cid:durableId="1836340605">
    <w:abstractNumId w:val="6"/>
  </w:num>
  <w:num w:numId="7" w16cid:durableId="1847284414">
    <w:abstractNumId w:val="4"/>
  </w:num>
  <w:num w:numId="8" w16cid:durableId="1970697515">
    <w:abstractNumId w:val="5"/>
  </w:num>
  <w:num w:numId="9" w16cid:durableId="366878341">
    <w:abstractNumId w:val="3"/>
  </w:num>
  <w:num w:numId="10" w16cid:durableId="147883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F25"/>
    <w:rsid w:val="001008DC"/>
    <w:rsid w:val="00103377"/>
    <w:rsid w:val="001353B6"/>
    <w:rsid w:val="0019441D"/>
    <w:rsid w:val="0019621A"/>
    <w:rsid w:val="00251AC4"/>
    <w:rsid w:val="002706E7"/>
    <w:rsid w:val="003000FF"/>
    <w:rsid w:val="003219D5"/>
    <w:rsid w:val="0035455E"/>
    <w:rsid w:val="00391003"/>
    <w:rsid w:val="003A1F25"/>
    <w:rsid w:val="003C5245"/>
    <w:rsid w:val="003C5D1A"/>
    <w:rsid w:val="00434465"/>
    <w:rsid w:val="0044112F"/>
    <w:rsid w:val="0046573B"/>
    <w:rsid w:val="0057639A"/>
    <w:rsid w:val="005A2D19"/>
    <w:rsid w:val="00605589"/>
    <w:rsid w:val="00630C37"/>
    <w:rsid w:val="006972B2"/>
    <w:rsid w:val="006C3670"/>
    <w:rsid w:val="006E0BF3"/>
    <w:rsid w:val="00723911"/>
    <w:rsid w:val="00745031"/>
    <w:rsid w:val="00757C3E"/>
    <w:rsid w:val="00767899"/>
    <w:rsid w:val="00772858"/>
    <w:rsid w:val="007A6136"/>
    <w:rsid w:val="007D6309"/>
    <w:rsid w:val="00803BA0"/>
    <w:rsid w:val="00832A09"/>
    <w:rsid w:val="0083337B"/>
    <w:rsid w:val="00840A09"/>
    <w:rsid w:val="00893ECD"/>
    <w:rsid w:val="008A3979"/>
    <w:rsid w:val="009164CD"/>
    <w:rsid w:val="00996563"/>
    <w:rsid w:val="009D0984"/>
    <w:rsid w:val="009E6920"/>
    <w:rsid w:val="00A16EE1"/>
    <w:rsid w:val="00A33DFD"/>
    <w:rsid w:val="00A36AD6"/>
    <w:rsid w:val="00A65D35"/>
    <w:rsid w:val="00A91167"/>
    <w:rsid w:val="00AC5F79"/>
    <w:rsid w:val="00BB5981"/>
    <w:rsid w:val="00BB6198"/>
    <w:rsid w:val="00BC7487"/>
    <w:rsid w:val="00BD74C0"/>
    <w:rsid w:val="00C0125B"/>
    <w:rsid w:val="00C270D9"/>
    <w:rsid w:val="00C42341"/>
    <w:rsid w:val="00C47F0D"/>
    <w:rsid w:val="00C53125"/>
    <w:rsid w:val="00CA08C2"/>
    <w:rsid w:val="00CE1006"/>
    <w:rsid w:val="00DD60AE"/>
    <w:rsid w:val="00DF2062"/>
    <w:rsid w:val="00DF6C4E"/>
    <w:rsid w:val="00E0676A"/>
    <w:rsid w:val="00E56DB3"/>
    <w:rsid w:val="00E70BEE"/>
    <w:rsid w:val="00EC02E2"/>
    <w:rsid w:val="00ED4A1C"/>
    <w:rsid w:val="00F03426"/>
    <w:rsid w:val="00F63E3C"/>
    <w:rsid w:val="00F654D7"/>
    <w:rsid w:val="00F70177"/>
    <w:rsid w:val="00FD4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97EE92C"/>
  <w15:chartTrackingRefBased/>
  <w15:docId w15:val="{32540E0B-724A-4369-9B7E-4A9AE39BB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5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36AD6"/>
    <w:rPr>
      <w:color w:val="0000FF"/>
      <w:u w:val="single"/>
    </w:rPr>
  </w:style>
  <w:style w:type="paragraph" w:styleId="E-mailSignature">
    <w:name w:val="E-mail Signature"/>
    <w:basedOn w:val="Normal"/>
    <w:rsid w:val="00A36AD6"/>
    <w:rPr>
      <w:rFonts w:ascii="Times New Roman" w:hAnsi="Times New Roman"/>
    </w:rPr>
  </w:style>
  <w:style w:type="paragraph" w:styleId="Header">
    <w:name w:val="header"/>
    <w:basedOn w:val="Normal"/>
    <w:rsid w:val="009E6920"/>
    <w:pPr>
      <w:tabs>
        <w:tab w:val="center" w:pos="4153"/>
        <w:tab w:val="right" w:pos="8306"/>
      </w:tabs>
    </w:pPr>
  </w:style>
  <w:style w:type="paragraph" w:styleId="Footer">
    <w:name w:val="footer"/>
    <w:basedOn w:val="Normal"/>
    <w:link w:val="FooterChar"/>
    <w:rsid w:val="009E6920"/>
    <w:pPr>
      <w:tabs>
        <w:tab w:val="center" w:pos="4153"/>
        <w:tab w:val="right" w:pos="8306"/>
      </w:tabs>
    </w:pPr>
  </w:style>
  <w:style w:type="character" w:customStyle="1" w:styleId="FooterChar">
    <w:name w:val="Footer Char"/>
    <w:link w:val="Footer"/>
    <w:rsid w:val="009D0984"/>
    <w:rPr>
      <w:rFonts w:ascii="Arial" w:hAnsi="Arial"/>
      <w:sz w:val="24"/>
      <w:szCs w:val="24"/>
      <w:lang w:eastAsia="zh-CN"/>
    </w:rPr>
  </w:style>
  <w:style w:type="character" w:styleId="FollowedHyperlink">
    <w:name w:val="FollowedHyperlink"/>
    <w:uiPriority w:val="99"/>
    <w:semiHidden/>
    <w:unhideWhenUsed/>
    <w:rsid w:val="00C0125B"/>
    <w:rPr>
      <w:color w:val="800080"/>
      <w:u w:val="single"/>
    </w:rPr>
  </w:style>
  <w:style w:type="paragraph" w:styleId="ListParagraph">
    <w:name w:val="List Paragraph"/>
    <w:basedOn w:val="Normal"/>
    <w:uiPriority w:val="34"/>
    <w:qFormat/>
    <w:rsid w:val="00C0125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27670">
      <w:bodyDiv w:val="1"/>
      <w:marLeft w:val="0"/>
      <w:marRight w:val="0"/>
      <w:marTop w:val="0"/>
      <w:marBottom w:val="0"/>
      <w:divBdr>
        <w:top w:val="none" w:sz="0" w:space="0" w:color="auto"/>
        <w:left w:val="none" w:sz="0" w:space="0" w:color="auto"/>
        <w:bottom w:val="none" w:sz="0" w:space="0" w:color="auto"/>
        <w:right w:val="none" w:sz="0" w:space="0" w:color="auto"/>
      </w:divBdr>
    </w:div>
    <w:div w:id="1628076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ce2255-fad7-45c2-8387-5d2e8b94ac54">
      <Terms xmlns="http://schemas.microsoft.com/office/infopath/2007/PartnerControls"/>
    </lcf76f155ced4ddcb4097134ff3c332f>
    <TaxCatchAll xmlns="e350b980-4bc0-4fce-9080-ead2e45e66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82729B923C1874C8B0056D6C0E5C8EA" ma:contentTypeVersion="13" ma:contentTypeDescription="Create a new document." ma:contentTypeScope="" ma:versionID="a48c0159944ea92be9829df420d92dd1">
  <xsd:schema xmlns:xsd="http://www.w3.org/2001/XMLSchema" xmlns:xs="http://www.w3.org/2001/XMLSchema" xmlns:p="http://schemas.microsoft.com/office/2006/metadata/properties" xmlns:ns2="70ce2255-fad7-45c2-8387-5d2e8b94ac54" xmlns:ns3="e350b980-4bc0-4fce-9080-ead2e45e669d" targetNamespace="http://schemas.microsoft.com/office/2006/metadata/properties" ma:root="true" ma:fieldsID="3fbb665cf76613ca43ca7aeab4f90fb2" ns2:_="" ns3:_="">
    <xsd:import namespace="70ce2255-fad7-45c2-8387-5d2e8b94ac54"/>
    <xsd:import namespace="e350b980-4bc0-4fce-9080-ead2e45e66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e2255-fad7-45c2-8387-5d2e8b94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d17d2-78bc-476b-abb8-ae7f56fd93a9"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50b980-4bc0-4fce-9080-ead2e45e669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0757a4-ad04-47d4-a29f-3e135fd90e04}" ma:internalName="TaxCatchAll" ma:showField="CatchAllData" ma:web="e350b980-4bc0-4fce-9080-ead2e45e6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DD145-9706-427D-BD14-E5C20322059C}">
  <ds:schemaRefs>
    <ds:schemaRef ds:uri="http://schemas.microsoft.com/office/2006/metadata/properties"/>
    <ds:schemaRef ds:uri="http://schemas.microsoft.com/office/infopath/2007/PartnerControls"/>
    <ds:schemaRef ds:uri="70ce2255-fad7-45c2-8387-5d2e8b94ac54"/>
    <ds:schemaRef ds:uri="e350b980-4bc0-4fce-9080-ead2e45e669d"/>
  </ds:schemaRefs>
</ds:datastoreItem>
</file>

<file path=customXml/itemProps2.xml><?xml version="1.0" encoding="utf-8"?>
<ds:datastoreItem xmlns:ds="http://schemas.openxmlformats.org/officeDocument/2006/customXml" ds:itemID="{513E7FFE-935B-4658-9BAB-EC23046410AD}">
  <ds:schemaRefs>
    <ds:schemaRef ds:uri="http://schemas.microsoft.com/sharepoint/v3/contenttype/forms"/>
  </ds:schemaRefs>
</ds:datastoreItem>
</file>

<file path=customXml/itemProps3.xml><?xml version="1.0" encoding="utf-8"?>
<ds:datastoreItem xmlns:ds="http://schemas.openxmlformats.org/officeDocument/2006/customXml" ds:itemID="{DF8EA36B-1225-4144-8B87-FD6542DFAE48}"/>
</file>

<file path=docProps/app.xml><?xml version="1.0" encoding="utf-8"?>
<Properties xmlns="http://schemas.openxmlformats.org/officeDocument/2006/extended-properties" xmlns:vt="http://schemas.openxmlformats.org/officeDocument/2006/docPropsVTypes">
  <Template>Normal.dotm</Template>
  <TotalTime>4</TotalTime>
  <Pages>2</Pages>
  <Words>526</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Mark Durham</dc:creator>
  <cp:keywords/>
  <dc:description/>
  <cp:lastModifiedBy>Mark Durham</cp:lastModifiedBy>
  <cp:revision>5</cp:revision>
  <cp:lastPrinted>2010-09-08T15:22:00Z</cp:lastPrinted>
  <dcterms:created xsi:type="dcterms:W3CDTF">2023-06-27T14:47:00Z</dcterms:created>
  <dcterms:modified xsi:type="dcterms:W3CDTF">2024-10-17T08:28:00Z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-245778374</vt:i4>
  </property>
  <property fmtid="{D5CDD505-2E9C-101B-9397-08002B2CF9AE}" pid="3" name="_EmailSubject">
    <vt:lpwstr>Client Charter</vt:lpwstr>
  </property>
  <property fmtid="{D5CDD505-2E9C-101B-9397-08002B2CF9AE}" pid="4" name="_AuthorEmail">
    <vt:lpwstr>lindapetts@trainingtrust.org.uk</vt:lpwstr>
  </property>
  <property fmtid="{D5CDD505-2E9C-101B-9397-08002B2CF9AE}" pid="5" name="_AuthorEmailDisplayName">
    <vt:lpwstr>lindapetts</vt:lpwstr>
  </property>
  <property fmtid="{D5CDD505-2E9C-101B-9397-08002B2CF9AE}" pid="6" name="_PreviousAdHocReviewCycleID">
    <vt:i4>1857278560</vt:i4>
  </property>
  <property fmtid="{D5CDD505-2E9C-101B-9397-08002B2CF9AE}" pid="7" name="_ReviewingToolsShownOnce">
    <vt:lpwstr/>
  </property>
  <property fmtid="{D5CDD505-2E9C-101B-9397-08002B2CF9AE}" pid="8" name="ContentTypeId">
    <vt:lpwstr>0x010100682729B923C1874C8B0056D6C0E5C8EA</vt:lpwstr>
  </property>
  <property fmtid="{D5CDD505-2E9C-101B-9397-08002B2CF9AE}" pid="9" name="Order">
    <vt:r8>111600</vt:r8>
  </property>
  <property fmtid="{D5CDD505-2E9C-101B-9397-08002B2CF9AE}" pid="10" name="MediaServiceImageTags">
    <vt:lpwstr/>
  </property>
</Properties>
</file>